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0" w:lineRule="exact"/>
        <w:ind w:left="3305"/>
        <w:rPr>
          <w:sz w:val="2"/>
        </w:rPr>
      </w:pPr>
      <w:r>
        <w:rPr>
          <w:sz w:val="2"/>
        </w:rPr>
        <w:pict>
          <v:group style="width:382.65pt;height:.65pt;mso-position-horizontal-relative:char;mso-position-vertical-relative:line" coordorigin="0,0" coordsize="7653,13">
            <v:line style="position:absolute" from="5,5" to="881,5" stroked="true" strokeweight=".478873pt" strokecolor="#93a8bf">
              <v:stroke dashstyle="solid"/>
            </v:line>
            <v:line style="position:absolute" from="905,7" to="7648,7" stroked="true" strokeweight=".478873pt" strokecolor="#a8a8a8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</w:pPr>
    </w:p>
    <w:p>
      <w:pPr>
        <w:pStyle w:val="BodyText"/>
        <w:tabs>
          <w:tab w:pos="8981" w:val="left" w:leader="none"/>
        </w:tabs>
        <w:spacing w:before="90"/>
        <w:ind w:left="5787"/>
        <w:rPr>
          <w:sz w:val="24"/>
        </w:rPr>
      </w:pPr>
      <w:r>
        <w:rPr/>
        <w:drawing>
          <wp:anchor distT="0" distB="0" distL="0" distR="0" allowOverlap="1" layoutInCell="1" locked="0" behindDoc="0" simplePos="0" relativeHeight="1120">
            <wp:simplePos x="0" y="0"/>
            <wp:positionH relativeFrom="page">
              <wp:posOffset>890016</wp:posOffset>
            </wp:positionH>
            <wp:positionV relativeFrom="paragraph">
              <wp:posOffset>334575</wp:posOffset>
            </wp:positionV>
            <wp:extent cx="829056" cy="780288"/>
            <wp:effectExtent l="0" t="0" r="0" b="0"/>
            <wp:wrapNone/>
            <wp:docPr id="1" name="image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056" cy="780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E0E0E"/>
        </w:rPr>
        <w:t>PWS_</w:t>
      </w:r>
      <w:r>
        <w:rPr>
          <w:color w:val="0E0E0E"/>
          <w:spacing w:val="31"/>
        </w:rPr>
        <w:t> </w:t>
      </w:r>
      <w:r>
        <w:rPr>
          <w:color w:val="0E0E0E"/>
        </w:rPr>
        <w:t>l</w:t>
      </w:r>
      <w:r>
        <w:rPr>
          <w:color w:val="0E0E0E"/>
          <w:spacing w:val="29"/>
        </w:rPr>
        <w:t> </w:t>
      </w:r>
      <w:r>
        <w:rPr>
          <w:color w:val="1D1D1D"/>
          <w:spacing w:val="5"/>
        </w:rPr>
        <w:t>020023</w:t>
      </w:r>
      <w:r>
        <w:rPr>
          <w:color w:val="0E0E0E"/>
          <w:spacing w:val="5"/>
        </w:rPr>
        <w:t>_C0_202</w:t>
      </w:r>
      <w:r>
        <w:rPr>
          <w:color w:val="1D1D1D"/>
          <w:spacing w:val="5"/>
        </w:rPr>
        <w:t>3</w:t>
        <w:tab/>
      </w:r>
      <w:r>
        <w:rPr>
          <w:color w:val="1D1D1D"/>
          <w:sz w:val="24"/>
        </w:rPr>
        <w:t>_EMCU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Heading1"/>
        <w:ind w:left="1835" w:right="2341" w:firstLine="662"/>
      </w:pPr>
      <w:r>
        <w:rPr>
          <w:color w:val="0E0E0E"/>
          <w:w w:val="110"/>
        </w:rPr>
        <w:t>Texas Commission on Environmental Quality Homeland</w:t>
      </w:r>
      <w:r>
        <w:rPr>
          <w:color w:val="0E0E0E"/>
          <w:spacing w:val="-30"/>
          <w:w w:val="110"/>
        </w:rPr>
        <w:t> </w:t>
      </w:r>
      <w:r>
        <w:rPr>
          <w:color w:val="0E0E0E"/>
          <w:w w:val="110"/>
        </w:rPr>
        <w:t>Security</w:t>
      </w:r>
      <w:r>
        <w:rPr>
          <w:color w:val="0E0E0E"/>
          <w:spacing w:val="-32"/>
          <w:w w:val="110"/>
        </w:rPr>
        <w:t> </w:t>
      </w:r>
      <w:r>
        <w:rPr>
          <w:color w:val="0E0E0E"/>
          <w:w w:val="110"/>
        </w:rPr>
        <w:t>PWS</w:t>
      </w:r>
      <w:r>
        <w:rPr>
          <w:color w:val="0E0E0E"/>
          <w:spacing w:val="-41"/>
          <w:w w:val="110"/>
        </w:rPr>
        <w:t> </w:t>
      </w:r>
      <w:r>
        <w:rPr>
          <w:color w:val="0E0E0E"/>
          <w:w w:val="110"/>
        </w:rPr>
        <w:t>Emergency</w:t>
      </w:r>
      <w:r>
        <w:rPr>
          <w:color w:val="0E0E0E"/>
          <w:spacing w:val="-27"/>
          <w:w w:val="110"/>
        </w:rPr>
        <w:t> </w:t>
      </w:r>
      <w:r>
        <w:rPr>
          <w:color w:val="0E0E0E"/>
          <w:w w:val="110"/>
        </w:rPr>
        <w:t>Contact</w:t>
      </w:r>
      <w:r>
        <w:rPr>
          <w:color w:val="0E0E0E"/>
          <w:spacing w:val="-27"/>
          <w:w w:val="110"/>
        </w:rPr>
        <w:t> </w:t>
      </w:r>
      <w:r>
        <w:rPr>
          <w:color w:val="0E0E0E"/>
          <w:w w:val="110"/>
        </w:rPr>
        <w:t>Update</w:t>
      </w:r>
      <w:r>
        <w:rPr>
          <w:color w:val="0E0E0E"/>
          <w:spacing w:val="-29"/>
          <w:w w:val="110"/>
        </w:rPr>
        <w:t> </w:t>
      </w:r>
      <w:r>
        <w:rPr>
          <w:color w:val="0E0E0E"/>
          <w:w w:val="110"/>
        </w:rPr>
        <w:t>Form</w:t>
      </w:r>
    </w:p>
    <w:p>
      <w:pPr>
        <w:pStyle w:val="BodyText"/>
        <w:rPr>
          <w:sz w:val="28"/>
        </w:rPr>
      </w:pPr>
    </w:p>
    <w:p>
      <w:pPr>
        <w:spacing w:line="264" w:lineRule="exact" w:before="190"/>
        <w:ind w:left="380" w:right="1340" w:hanging="9"/>
        <w:jc w:val="center"/>
        <w:rPr>
          <w:sz w:val="25"/>
        </w:rPr>
      </w:pPr>
      <w:r>
        <w:rPr>
          <w:color w:val="1D1D1D"/>
          <w:w w:val="110"/>
          <w:sz w:val="25"/>
        </w:rPr>
        <w:t>You </w:t>
      </w:r>
      <w:r>
        <w:rPr>
          <w:color w:val="0E0E0E"/>
          <w:w w:val="110"/>
          <w:sz w:val="25"/>
        </w:rPr>
        <w:t>may submit </w:t>
      </w:r>
      <w:r>
        <w:rPr>
          <w:color w:val="1D1D1D"/>
          <w:w w:val="110"/>
          <w:sz w:val="25"/>
        </w:rPr>
        <w:t>your </w:t>
      </w:r>
      <w:r>
        <w:rPr>
          <w:color w:val="0E0E0E"/>
          <w:w w:val="110"/>
          <w:sz w:val="25"/>
        </w:rPr>
        <w:t>updated emergency contact information using the form  below</w:t>
      </w:r>
      <w:r>
        <w:rPr>
          <w:color w:val="0E0E0E"/>
          <w:spacing w:val="-9"/>
          <w:w w:val="110"/>
          <w:sz w:val="25"/>
        </w:rPr>
        <w:t> </w:t>
      </w:r>
      <w:r>
        <w:rPr>
          <w:color w:val="0E0E0E"/>
          <w:w w:val="110"/>
          <w:sz w:val="25"/>
        </w:rPr>
        <w:t>or</w:t>
      </w:r>
      <w:r>
        <w:rPr>
          <w:color w:val="0E0E0E"/>
          <w:spacing w:val="5"/>
          <w:w w:val="110"/>
          <w:sz w:val="25"/>
        </w:rPr>
        <w:t> </w:t>
      </w:r>
      <w:r>
        <w:rPr>
          <w:color w:val="0E0E0E"/>
          <w:w w:val="110"/>
          <w:sz w:val="25"/>
        </w:rPr>
        <w:t>using the</w:t>
      </w:r>
      <w:r>
        <w:rPr>
          <w:color w:val="0E0E0E"/>
          <w:spacing w:val="9"/>
          <w:w w:val="110"/>
          <w:sz w:val="25"/>
        </w:rPr>
        <w:t> </w:t>
      </w:r>
      <w:r>
        <w:rPr>
          <w:color w:val="0E0E0E"/>
          <w:w w:val="110"/>
          <w:sz w:val="25"/>
        </w:rPr>
        <w:t>new</w:t>
      </w:r>
      <w:r>
        <w:rPr>
          <w:color w:val="0E0E0E"/>
          <w:spacing w:val="-5"/>
          <w:w w:val="110"/>
          <w:sz w:val="25"/>
        </w:rPr>
        <w:t> </w:t>
      </w:r>
      <w:r>
        <w:rPr>
          <w:color w:val="0E0E0E"/>
          <w:w w:val="110"/>
          <w:sz w:val="25"/>
        </w:rPr>
        <w:t>online</w:t>
      </w:r>
      <w:r>
        <w:rPr>
          <w:color w:val="0E0E0E"/>
          <w:spacing w:val="-8"/>
          <w:w w:val="110"/>
          <w:sz w:val="25"/>
        </w:rPr>
        <w:t> </w:t>
      </w:r>
      <w:r>
        <w:rPr>
          <w:color w:val="0E0E0E"/>
          <w:w w:val="110"/>
          <w:sz w:val="25"/>
        </w:rPr>
        <w:t>form</w:t>
      </w:r>
      <w:r>
        <w:rPr>
          <w:color w:val="0E0E0E"/>
          <w:spacing w:val="-6"/>
          <w:w w:val="110"/>
          <w:sz w:val="25"/>
        </w:rPr>
        <w:t> </w:t>
      </w:r>
      <w:r>
        <w:rPr>
          <w:color w:val="0E0E0E"/>
          <w:w w:val="110"/>
          <w:sz w:val="25"/>
        </w:rPr>
        <w:t>at:</w:t>
      </w:r>
      <w:r>
        <w:rPr>
          <w:color w:val="0E0E0E"/>
          <w:spacing w:val="-12"/>
          <w:w w:val="110"/>
          <w:sz w:val="25"/>
        </w:rPr>
        <w:t> </w:t>
      </w:r>
      <w:r>
        <w:rPr>
          <w:color w:val="4B4B4B"/>
          <w:spacing w:val="2"/>
          <w:w w:val="110"/>
          <w:sz w:val="25"/>
          <w:u w:val="single" w:color="000000"/>
        </w:rPr>
        <w:t>https:</w:t>
      </w:r>
      <w:r>
        <w:rPr>
          <w:color w:val="6E6E6E"/>
          <w:spacing w:val="2"/>
          <w:w w:val="110"/>
          <w:sz w:val="25"/>
          <w:u w:val="single" w:color="000000"/>
        </w:rPr>
        <w:t>/</w:t>
      </w:r>
      <w:r>
        <w:rPr>
          <w:color w:val="6E6E6E"/>
          <w:spacing w:val="-32"/>
          <w:w w:val="110"/>
          <w:sz w:val="25"/>
          <w:u w:val="single" w:color="000000"/>
        </w:rPr>
        <w:t> </w:t>
      </w:r>
      <w:r>
        <w:rPr>
          <w:color w:val="6E6E6E"/>
          <w:w w:val="110"/>
          <w:sz w:val="25"/>
          <w:u w:val="single" w:color="000000"/>
        </w:rPr>
        <w:t>/</w:t>
      </w:r>
      <w:r>
        <w:rPr>
          <w:color w:val="6E6E6E"/>
          <w:spacing w:val="-38"/>
          <w:w w:val="110"/>
          <w:sz w:val="25"/>
          <w:u w:val="single" w:color="000000"/>
        </w:rPr>
        <w:t> </w:t>
      </w:r>
      <w:hyperlink r:id="rId6">
        <w:r>
          <w:rPr>
            <w:color w:val="6E6E6E"/>
            <w:w w:val="110"/>
            <w:sz w:val="25"/>
            <w:u w:val="single" w:color="000000"/>
          </w:rPr>
          <w:t>www</w:t>
        </w:r>
        <w:r>
          <w:rPr>
            <w:color w:val="4B4B4B"/>
            <w:w w:val="110"/>
            <w:sz w:val="25"/>
            <w:u w:val="single" w:color="000000"/>
          </w:rPr>
          <w:t>.tceg.texas.gov</w:t>
        </w:r>
        <w:r>
          <w:rPr>
            <w:color w:val="4B4B4B"/>
            <w:spacing w:val="-16"/>
            <w:w w:val="110"/>
            <w:sz w:val="25"/>
            <w:u w:val="single" w:color="000000"/>
          </w:rPr>
          <w:t> </w:t>
        </w:r>
        <w:r>
          <w:rPr>
            <w:color w:val="4B4B4B"/>
            <w:w w:val="110"/>
            <w:sz w:val="25"/>
            <w:u w:val="single" w:color="000000"/>
          </w:rPr>
          <w:t>/</w:t>
        </w:r>
        <w:r>
          <w:rPr>
            <w:color w:val="4B4B4B"/>
            <w:spacing w:val="-36"/>
            <w:w w:val="110"/>
            <w:sz w:val="25"/>
            <w:u w:val="single" w:color="000000"/>
          </w:rPr>
          <w:t> </w:t>
        </w:r>
        <w:r>
          <w:rPr>
            <w:color w:val="4B4B4B"/>
            <w:spacing w:val="4"/>
            <w:w w:val="110"/>
            <w:sz w:val="25"/>
            <w:u w:val="single" w:color="000000"/>
          </w:rPr>
          <w:t>goto/</w:t>
        </w:r>
        <w:r>
          <w:rPr>
            <w:color w:val="4B4B4B"/>
            <w:spacing w:val="-33"/>
            <w:w w:val="110"/>
            <w:sz w:val="25"/>
            <w:u w:val="single" w:color="000000"/>
          </w:rPr>
          <w:t> </w:t>
        </w:r>
        <w:r>
          <w:rPr>
            <w:color w:val="4B4B4B"/>
            <w:w w:val="110"/>
            <w:sz w:val="25"/>
            <w:u w:val="single" w:color="000000"/>
          </w:rPr>
          <w:t>pwsemcu</w:t>
        </w:r>
      </w:hyperlink>
      <w:r>
        <w:rPr>
          <w:color w:val="0E0E0E"/>
          <w:w w:val="110"/>
          <w:sz w:val="25"/>
        </w:rPr>
        <w:t>.</w:t>
      </w:r>
    </w:p>
    <w:p>
      <w:pPr>
        <w:spacing w:before="142"/>
        <w:ind w:left="100" w:right="0" w:firstLine="0"/>
        <w:jc w:val="left"/>
        <w:rPr>
          <w:rFonts w:ascii="Arial"/>
          <w:sz w:val="21"/>
        </w:rPr>
      </w:pPr>
      <w:r>
        <w:rPr/>
        <w:pict>
          <v:line style="position:absolute;mso-position-horizontal-relative:page;mso-position-vertical-relative:paragraph;z-index:1048;mso-wrap-distance-left:0;mso-wrap-distance-right:0" from="72.549301pt,34.976246pt" to="552.619701pt,34.976246pt" stroked="true" strokeweight=".478873pt" strokecolor="#383834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3328" from="168.084503pt,69.364143pt" to="552.619703pt,69.364143pt" stroked="true" strokeweight=".478873pt" strokecolor="#44443f">
            <v:stroke dashstyle="solid"/>
            <w10:wrap type="none"/>
          </v:line>
        </w:pict>
      </w:r>
      <w:r>
        <w:rPr>
          <w:rFonts w:ascii="Arial"/>
          <w:color w:val="363636"/>
          <w:spacing w:val="22"/>
          <w:w w:val="8"/>
          <w:sz w:val="39"/>
        </w:rPr>
        <w:t>I</w:t>
      </w:r>
      <w:r>
        <w:rPr>
          <w:rFonts w:ascii="Arial"/>
          <w:color w:val="0E0E0E"/>
          <w:w w:val="89"/>
          <w:sz w:val="21"/>
        </w:rPr>
        <w:t>PWS</w:t>
      </w:r>
      <w:r>
        <w:rPr>
          <w:rFonts w:ascii="Arial"/>
          <w:color w:val="0E0E0E"/>
          <w:spacing w:val="-4"/>
          <w:sz w:val="21"/>
        </w:rPr>
        <w:t> </w:t>
      </w:r>
      <w:r>
        <w:rPr>
          <w:rFonts w:ascii="Arial"/>
          <w:color w:val="0E0E0E"/>
          <w:w w:val="89"/>
          <w:sz w:val="21"/>
        </w:rPr>
        <w:t>ID</w:t>
      </w:r>
      <w:r>
        <w:rPr>
          <w:rFonts w:ascii="Arial"/>
          <w:color w:val="0E0E0E"/>
          <w:spacing w:val="26"/>
          <w:sz w:val="21"/>
        </w:rPr>
        <w:t> </w:t>
      </w:r>
      <w:r>
        <w:rPr>
          <w:rFonts w:ascii="Arial"/>
          <w:color w:val="0E0E0E"/>
          <w:w w:val="107"/>
          <w:sz w:val="21"/>
        </w:rPr>
        <w:t>No.</w:t>
      </w:r>
      <w:r>
        <w:rPr>
          <w:rFonts w:ascii="Arial"/>
          <w:color w:val="0E0E0E"/>
          <w:spacing w:val="-6"/>
          <w:sz w:val="21"/>
        </w:rPr>
        <w:t> </w:t>
      </w:r>
      <w:r>
        <w:rPr>
          <w:rFonts w:ascii="Arial"/>
          <w:color w:val="0E0E0E"/>
          <w:w w:val="104"/>
          <w:sz w:val="21"/>
        </w:rPr>
        <w:t>1020023</w:t>
      </w:r>
    </w:p>
    <w:p>
      <w:pPr>
        <w:pStyle w:val="BodyText"/>
        <w:ind w:left="347"/>
      </w:pPr>
      <w:r>
        <w:rPr>
          <w:color w:val="0E0E0E"/>
        </w:rPr>
        <w:t>PWS Naine TALLEY WSC</w:t>
      </w:r>
    </w:p>
    <w:p>
      <w:pPr>
        <w:pStyle w:val="BodyText"/>
        <w:spacing w:before="3"/>
        <w:rPr>
          <w:sz w:val="13"/>
        </w:rPr>
      </w:pPr>
      <w:r>
        <w:rPr/>
        <w:pict>
          <v:line style="position:absolute;mso-position-horizontal-relative:page;mso-position-vertical-relative:paragraph;z-index:1072;mso-wrap-distance-left:0;mso-wrap-distance-right:0" from="72.549301pt,9.961898pt" to="552.619701pt,9.961898pt" stroked="true" strokeweight=".71831pt" strokecolor="#444444">
            <v:stroke dashstyle="solid"/>
            <w10:wrap type="topAndBottom"/>
          </v:line>
        </w:pict>
      </w:r>
    </w:p>
    <w:p>
      <w:pPr>
        <w:pStyle w:val="BodyText"/>
        <w:tabs>
          <w:tab w:pos="2047" w:val="left" w:leader="none"/>
          <w:tab w:pos="7363" w:val="left" w:leader="none"/>
        </w:tabs>
        <w:spacing w:before="167"/>
        <w:ind w:left="137"/>
      </w:pPr>
      <w:r>
        <w:rPr>
          <w:rFonts w:ascii="Arial"/>
          <w:color w:val="1D1D1D"/>
          <w:spacing w:val="18"/>
          <w:w w:val="8"/>
          <w:position w:val="2"/>
          <w:sz w:val="29"/>
        </w:rPr>
        <w:t>I</w:t>
      </w:r>
      <w:r>
        <w:rPr>
          <w:color w:val="0E0E0E"/>
          <w:w w:val="102"/>
          <w:position w:val="2"/>
        </w:rPr>
        <w:t>No</w:t>
      </w:r>
      <w:r>
        <w:rPr>
          <w:color w:val="0E0E0E"/>
          <w:spacing w:val="3"/>
          <w:position w:val="2"/>
        </w:rPr>
        <w:t> </w:t>
      </w:r>
      <w:r>
        <w:rPr>
          <w:color w:val="0E0E0E"/>
          <w:w w:val="108"/>
          <w:position w:val="2"/>
        </w:rPr>
        <w:t>Change</w:t>
      </w:r>
      <w:r>
        <w:rPr>
          <w:color w:val="0E0E0E"/>
          <w:position w:val="2"/>
        </w:rPr>
        <w:t> </w:t>
      </w:r>
      <w:r>
        <w:rPr>
          <w:color w:val="0E0E0E"/>
          <w:spacing w:val="-11"/>
          <w:position w:val="2"/>
        </w:rPr>
        <w:t> </w:t>
      </w:r>
      <w:r>
        <w:rPr>
          <w:color w:val="0E0E0E"/>
          <w:w w:val="108"/>
          <w:position w:val="2"/>
          <w:sz w:val="29"/>
        </w:rPr>
        <w:t>D</w:t>
      </w:r>
      <w:r>
        <w:rPr>
          <w:color w:val="0E0E0E"/>
          <w:position w:val="2"/>
          <w:sz w:val="29"/>
        </w:rPr>
        <w:tab/>
      </w:r>
      <w:r>
        <w:rPr>
          <w:rFonts w:ascii="Arial"/>
          <w:color w:val="363636"/>
          <w:spacing w:val="16"/>
          <w:w w:val="8"/>
          <w:position w:val="2"/>
          <w:sz w:val="29"/>
        </w:rPr>
        <w:t>I</w:t>
      </w:r>
      <w:r>
        <w:rPr>
          <w:color w:val="0E0E0E"/>
          <w:w w:val="112"/>
          <w:position w:val="2"/>
        </w:rPr>
        <w:t>Print</w:t>
      </w:r>
      <w:r>
        <w:rPr>
          <w:color w:val="0E0E0E"/>
          <w:spacing w:val="14"/>
          <w:position w:val="2"/>
        </w:rPr>
        <w:t> </w:t>
      </w:r>
      <w:r>
        <w:rPr>
          <w:color w:val="0E0E0E"/>
          <w:w w:val="106"/>
          <w:position w:val="2"/>
        </w:rPr>
        <w:t>Naine</w:t>
      </w:r>
      <w:r>
        <w:rPr>
          <w:color w:val="0E0E0E"/>
          <w:position w:val="2"/>
        </w:rPr>
        <w:tab/>
      </w:r>
      <w:r>
        <w:rPr>
          <w:rFonts w:ascii="Arial"/>
          <w:color w:val="1D1D1D"/>
          <w:spacing w:val="16"/>
          <w:w w:val="8"/>
          <w:sz w:val="29"/>
        </w:rPr>
        <w:t>I</w:t>
      </w:r>
      <w:r>
        <w:rPr>
          <w:color w:val="0E0E0E"/>
          <w:w w:val="108"/>
        </w:rPr>
        <w:t>Date</w:t>
      </w:r>
    </w:p>
    <w:p>
      <w:pPr>
        <w:pStyle w:val="BodyText"/>
        <w:spacing w:before="8"/>
        <w:rPr>
          <w:sz w:val="8"/>
        </w:rPr>
      </w:pPr>
      <w:r>
        <w:rPr/>
        <w:pict>
          <v:line style="position:absolute;mso-position-horizontal-relative:page;mso-position-vertical-relative:paragraph;z-index:1096;mso-wrap-distance-left:0;mso-wrap-distance-right:0" from="72.788727pt,7.205107pt" to="552.619697pt,7.205107pt" stroked="true" strokeweight=".478873pt" strokecolor="#383434">
            <v:stroke dashstyle="solid"/>
            <w10:wrap type="topAndBottom"/>
          </v:line>
        </w:pict>
      </w:r>
    </w:p>
    <w:p>
      <w:pPr>
        <w:pStyle w:val="BodyText"/>
        <w:spacing w:before="201"/>
        <w:ind w:left="1666" w:right="2608"/>
        <w:jc w:val="center"/>
      </w:pPr>
      <w:r>
        <w:rPr>
          <w:color w:val="0E0E0E"/>
          <w:w w:val="110"/>
        </w:rPr>
        <w:t>Primary </w:t>
      </w:r>
      <w:r>
        <w:rPr>
          <w:color w:val="1D1D1D"/>
          <w:w w:val="110"/>
        </w:rPr>
        <w:t>Emergency </w:t>
      </w:r>
      <w:r>
        <w:rPr>
          <w:color w:val="0E0E0E"/>
          <w:w w:val="110"/>
        </w:rPr>
        <w:t>Contact Person for the Drinking </w:t>
      </w:r>
      <w:r>
        <w:rPr>
          <w:color w:val="1D1D1D"/>
          <w:w w:val="110"/>
        </w:rPr>
        <w:t>Water  </w:t>
      </w:r>
      <w:r>
        <w:rPr>
          <w:color w:val="1D1D1D"/>
          <w:spacing w:val="52"/>
          <w:w w:val="110"/>
        </w:rPr>
        <w:t> </w:t>
      </w:r>
      <w:r>
        <w:rPr>
          <w:color w:val="0E0E0E"/>
          <w:w w:val="110"/>
        </w:rPr>
        <w:t>System</w:t>
      </w:r>
    </w:p>
    <w:p>
      <w:pPr>
        <w:pStyle w:val="BodyText"/>
        <w:spacing w:before="8" w:after="1"/>
        <w:rPr>
          <w:sz w:val="9"/>
        </w:rPr>
      </w:pPr>
    </w:p>
    <w:tbl>
      <w:tblPr>
        <w:tblW w:w="0" w:type="auto"/>
        <w:jc w:val="left"/>
        <w:tblInd w:w="242" w:type="dxa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2"/>
        <w:gridCol w:w="4525"/>
      </w:tblGrid>
      <w:tr>
        <w:trPr>
          <w:trHeight w:val="441" w:hRule="exact"/>
        </w:trPr>
        <w:tc>
          <w:tcPr>
            <w:tcW w:w="5062" w:type="dxa"/>
            <w:tcBorders>
              <w:left w:val="single" w:sz="4" w:space="0" w:color="484848"/>
              <w:bottom w:val="single" w:sz="6" w:space="0" w:color="3F3F3F"/>
              <w:right w:val="single" w:sz="6" w:space="0" w:color="444444"/>
            </w:tcBorders>
          </w:tcPr>
          <w:p>
            <w:pPr>
              <w:pStyle w:val="TableParagraph"/>
              <w:spacing w:line="242" w:lineRule="exact"/>
              <w:rPr>
                <w:sz w:val="22"/>
              </w:rPr>
            </w:pPr>
            <w:r>
              <w:rPr>
                <w:color w:val="0E0E0E"/>
                <w:w w:val="110"/>
                <w:sz w:val="22"/>
              </w:rPr>
              <w:t>Contact Naine</w:t>
            </w:r>
          </w:p>
        </w:tc>
        <w:tc>
          <w:tcPr>
            <w:tcW w:w="4525" w:type="dxa"/>
            <w:tcBorders>
              <w:left w:val="single" w:sz="6" w:space="0" w:color="444444"/>
              <w:bottom w:val="single" w:sz="6" w:space="0" w:color="3F3F3F"/>
              <w:right w:val="single" w:sz="4" w:space="0" w:color="484848"/>
            </w:tcBorders>
          </w:tcPr>
          <w:p>
            <w:pPr>
              <w:pStyle w:val="TableParagraph"/>
              <w:spacing w:line="242" w:lineRule="exact"/>
              <w:ind w:left="93"/>
              <w:rPr>
                <w:sz w:val="22"/>
              </w:rPr>
            </w:pPr>
            <w:r>
              <w:rPr>
                <w:color w:val="0E0E0E"/>
                <w:w w:val="110"/>
                <w:sz w:val="22"/>
              </w:rPr>
              <w:t>Title</w:t>
            </w:r>
          </w:p>
        </w:tc>
      </w:tr>
      <w:tr>
        <w:trPr>
          <w:trHeight w:val="441" w:hRule="exact"/>
        </w:trPr>
        <w:tc>
          <w:tcPr>
            <w:tcW w:w="5062" w:type="dxa"/>
            <w:tcBorders>
              <w:top w:val="single" w:sz="6" w:space="0" w:color="3F3F3F"/>
              <w:left w:val="single" w:sz="4" w:space="0" w:color="484848"/>
              <w:bottom w:val="single" w:sz="6" w:space="0" w:color="444444"/>
              <w:right w:val="single" w:sz="6" w:space="0" w:color="444444"/>
            </w:tcBorders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1D1D1D"/>
                <w:w w:val="110"/>
                <w:sz w:val="22"/>
              </w:rPr>
              <w:t>Work </w:t>
            </w:r>
            <w:r>
              <w:rPr>
                <w:color w:val="0E0E0E"/>
                <w:w w:val="110"/>
                <w:sz w:val="22"/>
              </w:rPr>
              <w:t>Phone</w:t>
            </w:r>
          </w:p>
        </w:tc>
        <w:tc>
          <w:tcPr>
            <w:tcW w:w="4525" w:type="dxa"/>
            <w:tcBorders>
              <w:top w:val="single" w:sz="6" w:space="0" w:color="3F3F3F"/>
              <w:left w:val="single" w:sz="6" w:space="0" w:color="444444"/>
              <w:bottom w:val="single" w:sz="6" w:space="0" w:color="444444"/>
              <w:right w:val="single" w:sz="4" w:space="0" w:color="484848"/>
            </w:tcBorders>
          </w:tcPr>
          <w:p>
            <w:pPr>
              <w:pStyle w:val="TableParagraph"/>
              <w:ind w:left="97"/>
              <w:rPr>
                <w:sz w:val="22"/>
              </w:rPr>
            </w:pPr>
            <w:r>
              <w:rPr>
                <w:color w:val="0E0E0E"/>
                <w:w w:val="110"/>
                <w:sz w:val="22"/>
              </w:rPr>
              <w:t>Cell Phone</w:t>
            </w:r>
          </w:p>
        </w:tc>
      </w:tr>
      <w:tr>
        <w:trPr>
          <w:trHeight w:val="441" w:hRule="exact"/>
        </w:trPr>
        <w:tc>
          <w:tcPr>
            <w:tcW w:w="9587" w:type="dxa"/>
            <w:gridSpan w:val="2"/>
            <w:tcBorders>
              <w:top w:val="single" w:sz="6" w:space="0" w:color="444444"/>
              <w:left w:val="single" w:sz="4" w:space="0" w:color="484848"/>
              <w:right w:val="single" w:sz="4" w:space="0" w:color="484848"/>
            </w:tcBorders>
          </w:tcPr>
          <w:p>
            <w:pPr>
              <w:pStyle w:val="TableParagraph"/>
              <w:ind w:left="103"/>
              <w:rPr>
                <w:sz w:val="22"/>
              </w:rPr>
            </w:pPr>
            <w:r>
              <w:rPr>
                <w:color w:val="0E0E0E"/>
                <w:w w:val="105"/>
                <w:sz w:val="22"/>
              </w:rPr>
              <w:t>Email</w:t>
            </w:r>
          </w:p>
        </w:tc>
      </w:tr>
    </w:tbl>
    <w:p>
      <w:pPr>
        <w:pStyle w:val="BodyText"/>
        <w:spacing w:before="9"/>
        <w:rPr>
          <w:sz w:val="19"/>
        </w:rPr>
      </w:pPr>
    </w:p>
    <w:p>
      <w:pPr>
        <w:pStyle w:val="BodyText"/>
        <w:spacing w:before="1"/>
        <w:ind w:left="1558"/>
      </w:pPr>
      <w:r>
        <w:rPr>
          <w:color w:val="0E0E0E"/>
          <w:w w:val="110"/>
        </w:rPr>
        <w:t>Secondary </w:t>
      </w:r>
      <w:r>
        <w:rPr>
          <w:color w:val="1D1D1D"/>
          <w:w w:val="110"/>
        </w:rPr>
        <w:t>Emergency </w:t>
      </w:r>
      <w:r>
        <w:rPr>
          <w:color w:val="0E0E0E"/>
          <w:w w:val="110"/>
        </w:rPr>
        <w:t>Contact Person for the Drinking </w:t>
      </w:r>
      <w:r>
        <w:rPr>
          <w:color w:val="1D1D1D"/>
          <w:w w:val="110"/>
        </w:rPr>
        <w:t>Water  </w:t>
      </w:r>
      <w:r>
        <w:rPr>
          <w:color w:val="1D1D1D"/>
          <w:spacing w:val="57"/>
          <w:w w:val="110"/>
        </w:rPr>
        <w:t> </w:t>
      </w:r>
      <w:r>
        <w:rPr>
          <w:color w:val="0E0E0E"/>
          <w:w w:val="110"/>
        </w:rPr>
        <w:t>System</w:t>
      </w:r>
    </w:p>
    <w:p>
      <w:pPr>
        <w:pStyle w:val="BodyText"/>
        <w:rPr>
          <w:sz w:val="10"/>
        </w:rPr>
      </w:pPr>
    </w:p>
    <w:tbl>
      <w:tblPr>
        <w:tblW w:w="0" w:type="auto"/>
        <w:jc w:val="left"/>
        <w:tblInd w:w="247" w:type="dxa"/>
        <w:tblBorders>
          <w:top w:val="single" w:sz="6" w:space="0" w:color="44443F"/>
          <w:left w:val="single" w:sz="6" w:space="0" w:color="44443F"/>
          <w:bottom w:val="single" w:sz="6" w:space="0" w:color="44443F"/>
          <w:right w:val="single" w:sz="6" w:space="0" w:color="44443F"/>
          <w:insideH w:val="single" w:sz="6" w:space="0" w:color="44443F"/>
          <w:insideV w:val="single" w:sz="6" w:space="0" w:color="44443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66"/>
        <w:gridCol w:w="4523"/>
      </w:tblGrid>
      <w:tr>
        <w:trPr>
          <w:trHeight w:val="441" w:hRule="exact"/>
        </w:trPr>
        <w:tc>
          <w:tcPr>
            <w:tcW w:w="5066" w:type="dxa"/>
            <w:tcBorders>
              <w:left w:val="single" w:sz="4" w:space="0" w:color="5B5B5B"/>
              <w:bottom w:val="single" w:sz="4" w:space="0" w:color="383838"/>
              <w:right w:val="single" w:sz="4" w:space="0" w:color="444444"/>
            </w:tcBorders>
          </w:tcPr>
          <w:p>
            <w:pPr>
              <w:pStyle w:val="TableParagraph"/>
              <w:ind w:left="103"/>
              <w:rPr>
                <w:b/>
                <w:sz w:val="22"/>
              </w:rPr>
            </w:pPr>
            <w:r>
              <w:rPr>
                <w:b/>
                <w:color w:val="0E0E0E"/>
                <w:sz w:val="22"/>
              </w:rPr>
              <w:t>Contact Naine</w:t>
            </w:r>
          </w:p>
        </w:tc>
        <w:tc>
          <w:tcPr>
            <w:tcW w:w="4523" w:type="dxa"/>
            <w:tcBorders>
              <w:left w:val="single" w:sz="4" w:space="0" w:color="444444"/>
              <w:bottom w:val="single" w:sz="4" w:space="0" w:color="383838"/>
              <w:right w:val="single" w:sz="4" w:space="0" w:color="545454"/>
            </w:tcBorders>
          </w:tcPr>
          <w:p>
            <w:pPr>
              <w:pStyle w:val="TableParagraph"/>
              <w:ind w:left="95"/>
              <w:rPr>
                <w:b/>
                <w:sz w:val="22"/>
              </w:rPr>
            </w:pPr>
            <w:r>
              <w:rPr>
                <w:b/>
                <w:color w:val="0E0E0E"/>
                <w:w w:val="105"/>
                <w:sz w:val="22"/>
              </w:rPr>
              <w:t>Title</w:t>
            </w:r>
          </w:p>
        </w:tc>
      </w:tr>
      <w:tr>
        <w:trPr>
          <w:trHeight w:val="441" w:hRule="exact"/>
        </w:trPr>
        <w:tc>
          <w:tcPr>
            <w:tcW w:w="5066" w:type="dxa"/>
            <w:tcBorders>
              <w:top w:val="single" w:sz="4" w:space="0" w:color="383838"/>
              <w:left w:val="single" w:sz="4" w:space="0" w:color="5B5B5B"/>
              <w:bottom w:val="single" w:sz="6" w:space="0" w:color="3B3B38"/>
              <w:right w:val="single" w:sz="4" w:space="0" w:color="444444"/>
            </w:tcBorders>
          </w:tcPr>
          <w:p>
            <w:pPr>
              <w:pStyle w:val="TableParagraph"/>
              <w:spacing w:line="242" w:lineRule="exact"/>
              <w:ind w:left="105"/>
              <w:rPr>
                <w:b/>
                <w:sz w:val="22"/>
              </w:rPr>
            </w:pPr>
            <w:r>
              <w:rPr>
                <w:b/>
                <w:color w:val="1D1D1D"/>
                <w:sz w:val="22"/>
              </w:rPr>
              <w:t>Work </w:t>
            </w:r>
            <w:r>
              <w:rPr>
                <w:b/>
                <w:color w:val="0E0E0E"/>
                <w:sz w:val="22"/>
              </w:rPr>
              <w:t>Phone</w:t>
            </w:r>
          </w:p>
        </w:tc>
        <w:tc>
          <w:tcPr>
            <w:tcW w:w="4523" w:type="dxa"/>
            <w:tcBorders>
              <w:top w:val="single" w:sz="4" w:space="0" w:color="383838"/>
              <w:left w:val="single" w:sz="4" w:space="0" w:color="444444"/>
              <w:bottom w:val="single" w:sz="6" w:space="0" w:color="3B3B38"/>
              <w:right w:val="single" w:sz="4" w:space="0" w:color="4F4F4F"/>
            </w:tcBorders>
          </w:tcPr>
          <w:p>
            <w:pPr>
              <w:pStyle w:val="TableParagraph"/>
              <w:spacing w:line="242" w:lineRule="exact"/>
              <w:ind w:left="98"/>
              <w:rPr>
                <w:b/>
                <w:sz w:val="22"/>
              </w:rPr>
            </w:pPr>
            <w:r>
              <w:rPr>
                <w:b/>
                <w:color w:val="0E0E0E"/>
                <w:sz w:val="22"/>
              </w:rPr>
              <w:t>Cell Phone</w:t>
            </w:r>
          </w:p>
        </w:tc>
      </w:tr>
      <w:tr>
        <w:trPr>
          <w:trHeight w:val="441" w:hRule="exact"/>
        </w:trPr>
        <w:tc>
          <w:tcPr>
            <w:tcW w:w="9589" w:type="dxa"/>
            <w:gridSpan w:val="2"/>
            <w:tcBorders>
              <w:top w:val="single" w:sz="6" w:space="0" w:color="3B3B38"/>
              <w:left w:val="single" w:sz="4" w:space="0" w:color="5B5B5B"/>
              <w:bottom w:val="single" w:sz="4" w:space="0" w:color="3F3F3B"/>
              <w:right w:val="single" w:sz="4" w:space="0" w:color="545454"/>
            </w:tcBorders>
          </w:tcPr>
          <w:p>
            <w:pPr>
              <w:pStyle w:val="TableParagraph"/>
              <w:ind w:left="108"/>
              <w:rPr>
                <w:b/>
                <w:sz w:val="22"/>
              </w:rPr>
            </w:pPr>
            <w:r>
              <w:rPr>
                <w:b/>
                <w:color w:val="0E0E0E"/>
                <w:sz w:val="22"/>
              </w:rPr>
              <w:t>Email</w:t>
            </w:r>
          </w:p>
        </w:tc>
      </w:tr>
    </w:tbl>
    <w:p>
      <w:pPr>
        <w:pStyle w:val="BodyText"/>
        <w:spacing w:before="9"/>
        <w:rPr>
          <w:sz w:val="19"/>
        </w:rPr>
      </w:pPr>
    </w:p>
    <w:p>
      <w:pPr>
        <w:pStyle w:val="BodyText"/>
        <w:spacing w:before="1"/>
        <w:ind w:left="363"/>
      </w:pPr>
      <w:r>
        <w:rPr>
          <w:color w:val="1D1D1D"/>
          <w:w w:val="105"/>
        </w:rPr>
        <w:t>This form ma</w:t>
      </w:r>
      <w:r>
        <w:rPr>
          <w:color w:val="363636"/>
          <w:w w:val="105"/>
        </w:rPr>
        <w:t>y </w:t>
      </w:r>
      <w:r>
        <w:rPr>
          <w:color w:val="1D1D1D"/>
          <w:w w:val="105"/>
        </w:rPr>
        <w:t>be  submi tt </w:t>
      </w:r>
      <w:r>
        <w:rPr>
          <w:color w:val="363636"/>
          <w:w w:val="105"/>
        </w:rPr>
        <w:t>e</w:t>
      </w:r>
      <w:r>
        <w:rPr>
          <w:color w:val="0E0E0E"/>
          <w:w w:val="105"/>
        </w:rPr>
        <w:t>d by </w:t>
      </w:r>
      <w:r>
        <w:rPr>
          <w:color w:val="1D1D1D"/>
          <w:w w:val="105"/>
        </w:rPr>
        <w:t>email </w:t>
      </w:r>
      <w:r>
        <w:rPr>
          <w:b/>
          <w:color w:val="0E0E0E"/>
          <w:w w:val="105"/>
        </w:rPr>
        <w:t>or </w:t>
      </w:r>
      <w:r>
        <w:rPr>
          <w:color w:val="1D1D1D"/>
          <w:w w:val="105"/>
        </w:rPr>
        <w:t>mail:</w:t>
      </w:r>
    </w:p>
    <w:p>
      <w:pPr>
        <w:tabs>
          <w:tab w:pos="3969" w:val="left" w:leader="none"/>
        </w:tabs>
        <w:spacing w:before="102"/>
        <w:ind w:left="370" w:right="0" w:firstLine="0"/>
        <w:jc w:val="left"/>
        <w:rPr>
          <w:sz w:val="22"/>
        </w:rPr>
      </w:pPr>
      <w:r>
        <w:rPr>
          <w:b/>
          <w:color w:val="0E0E0E"/>
          <w:sz w:val="22"/>
        </w:rPr>
        <w:t>Email:</w:t>
      </w:r>
      <w:r>
        <w:rPr>
          <w:b/>
          <w:color w:val="0E0E0E"/>
          <w:spacing w:val="13"/>
          <w:sz w:val="22"/>
        </w:rPr>
        <w:t> </w:t>
      </w:r>
      <w:hyperlink r:id="rId7">
        <w:r>
          <w:rPr>
            <w:b/>
            <w:color w:val="4B4B4B"/>
            <w:sz w:val="22"/>
            <w:u w:val="single" w:color="000000"/>
          </w:rPr>
          <w:t>PWSINVEN</w:t>
        </w:r>
        <w:r>
          <w:rPr>
            <w:b/>
            <w:color w:val="6E6E6E"/>
            <w:sz w:val="22"/>
            <w:u w:val="single" w:color="000000"/>
          </w:rPr>
          <w:t>@</w:t>
        </w:r>
        <w:r>
          <w:rPr>
            <w:b/>
            <w:color w:val="4B4B4B"/>
            <w:sz w:val="22"/>
            <w:u w:val="single" w:color="000000"/>
          </w:rPr>
          <w:t>tceg.tex</w:t>
        </w:r>
        <w:r>
          <w:rPr>
            <w:b/>
            <w:color w:val="4B4B4B"/>
            <w:spacing w:val="-28"/>
            <w:sz w:val="22"/>
            <w:u w:val="single" w:color="000000"/>
          </w:rPr>
          <w:t> </w:t>
        </w:r>
        <w:r>
          <w:rPr>
            <w:b/>
            <w:color w:val="4B4B4B"/>
            <w:sz w:val="22"/>
            <w:u w:val="single" w:color="000000"/>
          </w:rPr>
          <w:t>as</w:t>
        </w:r>
        <w:r>
          <w:rPr>
            <w:b/>
            <w:color w:val="6E6E6E"/>
            <w:sz w:val="22"/>
            <w:u w:val="single" w:color="000000"/>
          </w:rPr>
          <w:t>.</w:t>
        </w:r>
        <w:r>
          <w:rPr>
            <w:b/>
            <w:color w:val="4B4B4B"/>
            <w:sz w:val="22"/>
            <w:u w:val="single" w:color="000000"/>
          </w:rPr>
          <w:t>gov</w:t>
        </w:r>
      </w:hyperlink>
      <w:r>
        <w:rPr>
          <w:b/>
          <w:color w:val="4B4B4B"/>
          <w:sz w:val="22"/>
        </w:rPr>
        <w:tab/>
      </w:r>
      <w:r>
        <w:rPr>
          <w:b/>
          <w:color w:val="0E0E0E"/>
          <w:sz w:val="22"/>
        </w:rPr>
        <w:t>Subject  Line: </w:t>
      </w:r>
      <w:r>
        <w:rPr>
          <w:color w:val="1D1D1D"/>
          <w:sz w:val="22"/>
        </w:rPr>
        <w:t>Emergen c</w:t>
      </w:r>
      <w:r>
        <w:rPr>
          <w:color w:val="363636"/>
          <w:sz w:val="22"/>
        </w:rPr>
        <w:t>y </w:t>
      </w:r>
      <w:r>
        <w:rPr>
          <w:color w:val="0E0E0E"/>
          <w:sz w:val="22"/>
        </w:rPr>
        <w:t>Contact </w:t>
      </w:r>
      <w:r>
        <w:rPr>
          <w:color w:val="0E0E0E"/>
          <w:spacing w:val="42"/>
          <w:sz w:val="22"/>
        </w:rPr>
        <w:t> </w:t>
      </w:r>
      <w:r>
        <w:rPr>
          <w:color w:val="1D1D1D"/>
          <w:sz w:val="22"/>
        </w:rPr>
        <w:t>Update</w:t>
      </w:r>
    </w:p>
    <w:p>
      <w:pPr>
        <w:pStyle w:val="Heading2"/>
        <w:tabs>
          <w:tab w:pos="1091" w:val="left" w:leader="none"/>
        </w:tabs>
        <w:spacing w:line="273" w:lineRule="auto" w:before="106"/>
        <w:ind w:right="3470" w:hanging="720"/>
        <w:rPr>
          <w:u w:val="none"/>
        </w:rPr>
      </w:pPr>
      <w:r>
        <w:rPr>
          <w:color w:val="0E0E0E"/>
          <w:w w:val="105"/>
          <w:u w:val="none"/>
        </w:rPr>
        <w:t>Mail:</w:t>
        <w:tab/>
        <w:tab/>
      </w:r>
      <w:r>
        <w:rPr>
          <w:color w:val="1D1D1D"/>
          <w:w w:val="105"/>
          <w:u w:val="single" w:color="000000"/>
        </w:rPr>
        <w:t>Attention</w:t>
      </w:r>
      <w:r>
        <w:rPr>
          <w:color w:val="1D1D1D"/>
          <w:w w:val="105"/>
          <w:u w:val="none"/>
        </w:rPr>
        <w:t>:</w:t>
      </w:r>
      <w:r>
        <w:rPr>
          <w:color w:val="1D1D1D"/>
          <w:spacing w:val="-10"/>
          <w:w w:val="105"/>
          <w:u w:val="none"/>
        </w:rPr>
        <w:t> </w:t>
      </w:r>
      <w:r>
        <w:rPr>
          <w:color w:val="0E0E0E"/>
          <w:w w:val="105"/>
          <w:u w:val="none"/>
        </w:rPr>
        <w:t>Drinking</w:t>
      </w:r>
      <w:r>
        <w:rPr>
          <w:color w:val="0E0E0E"/>
          <w:spacing w:val="-10"/>
          <w:w w:val="105"/>
          <w:u w:val="none"/>
        </w:rPr>
        <w:t> </w:t>
      </w:r>
      <w:r>
        <w:rPr>
          <w:color w:val="1D1D1D"/>
          <w:w w:val="105"/>
          <w:u w:val="none"/>
        </w:rPr>
        <w:t>Water</w:t>
      </w:r>
      <w:r>
        <w:rPr>
          <w:color w:val="1D1D1D"/>
          <w:spacing w:val="-13"/>
          <w:w w:val="105"/>
          <w:u w:val="none"/>
        </w:rPr>
        <w:t> </w:t>
      </w:r>
      <w:r>
        <w:rPr>
          <w:color w:val="0E0E0E"/>
          <w:w w:val="105"/>
          <w:u w:val="none"/>
        </w:rPr>
        <w:t>Inventory</w:t>
      </w:r>
      <w:r>
        <w:rPr>
          <w:color w:val="0E0E0E"/>
          <w:spacing w:val="-8"/>
          <w:w w:val="105"/>
          <w:u w:val="none"/>
        </w:rPr>
        <w:t> </w:t>
      </w:r>
      <w:r>
        <w:rPr>
          <w:b w:val="0"/>
          <w:color w:val="0E0E0E"/>
          <w:w w:val="105"/>
          <w:sz w:val="19"/>
          <w:u w:val="none"/>
        </w:rPr>
        <w:t>&amp;</w:t>
      </w:r>
      <w:r>
        <w:rPr>
          <w:b w:val="0"/>
          <w:color w:val="0E0E0E"/>
          <w:spacing w:val="-15"/>
          <w:w w:val="105"/>
          <w:sz w:val="19"/>
          <w:u w:val="none"/>
        </w:rPr>
        <w:t> </w:t>
      </w:r>
      <w:r>
        <w:rPr>
          <w:color w:val="0E0E0E"/>
          <w:w w:val="105"/>
          <w:u w:val="none"/>
        </w:rPr>
        <w:t>Protection</w:t>
      </w:r>
      <w:r>
        <w:rPr>
          <w:color w:val="0E0E0E"/>
          <w:spacing w:val="-15"/>
          <w:w w:val="105"/>
          <w:u w:val="none"/>
        </w:rPr>
        <w:t> </w:t>
      </w:r>
      <w:r>
        <w:rPr>
          <w:color w:val="0E0E0E"/>
          <w:w w:val="105"/>
          <w:u w:val="none"/>
        </w:rPr>
        <w:t>Team,</w:t>
      </w:r>
      <w:r>
        <w:rPr>
          <w:color w:val="0E0E0E"/>
          <w:spacing w:val="-12"/>
          <w:w w:val="105"/>
          <w:u w:val="none"/>
        </w:rPr>
        <w:t> </w:t>
      </w:r>
      <w:r>
        <w:rPr>
          <w:color w:val="0E0E0E"/>
          <w:w w:val="105"/>
          <w:u w:val="none"/>
        </w:rPr>
        <w:t>MC-155</w:t>
      </w:r>
      <w:r>
        <w:rPr>
          <w:color w:val="0E0E0E"/>
          <w:w w:val="94"/>
          <w:u w:val="none"/>
        </w:rPr>
        <w:t> </w:t>
      </w:r>
      <w:r>
        <w:rPr>
          <w:color w:val="1D1D1D"/>
          <w:w w:val="105"/>
          <w:u w:val="none"/>
        </w:rPr>
        <w:t>TCEQ</w:t>
      </w:r>
    </w:p>
    <w:p>
      <w:pPr>
        <w:spacing w:before="9"/>
        <w:ind w:left="1092" w:right="0" w:firstLine="0"/>
        <w:jc w:val="left"/>
        <w:rPr>
          <w:b/>
          <w:sz w:val="22"/>
        </w:rPr>
      </w:pPr>
      <w:r>
        <w:rPr>
          <w:b/>
          <w:color w:val="0E0E0E"/>
          <w:w w:val="105"/>
          <w:sz w:val="22"/>
        </w:rPr>
        <w:t>P.O. Box </w:t>
      </w:r>
      <w:r>
        <w:rPr>
          <w:b/>
          <w:color w:val="1D1D1D"/>
          <w:w w:val="105"/>
          <w:sz w:val="22"/>
        </w:rPr>
        <w:t>13087</w:t>
      </w:r>
    </w:p>
    <w:p>
      <w:pPr>
        <w:spacing w:before="39"/>
        <w:ind w:left="1096" w:right="0" w:firstLine="0"/>
        <w:jc w:val="left"/>
        <w:rPr>
          <w:b/>
          <w:sz w:val="22"/>
        </w:rPr>
      </w:pPr>
      <w:r>
        <w:rPr>
          <w:b/>
          <w:color w:val="1D1D1D"/>
          <w:w w:val="105"/>
          <w:sz w:val="22"/>
        </w:rPr>
        <w:t>Austin, </w:t>
      </w:r>
      <w:r>
        <w:rPr>
          <w:b/>
          <w:color w:val="0E0E0E"/>
          <w:w w:val="105"/>
          <w:sz w:val="22"/>
        </w:rPr>
        <w:t>TX </w:t>
      </w:r>
      <w:r>
        <w:rPr>
          <w:b/>
          <w:color w:val="1D1D1D"/>
          <w:w w:val="105"/>
          <w:sz w:val="22"/>
        </w:rPr>
        <w:t>78711-3087</w:t>
      </w:r>
    </w:p>
    <w:p>
      <w:pPr>
        <w:pStyle w:val="BodyText"/>
        <w:spacing w:line="225" w:lineRule="auto" w:before="114"/>
        <w:ind w:left="376" w:right="1424" w:hanging="4"/>
      </w:pPr>
      <w:r>
        <w:rPr>
          <w:color w:val="0E0E0E"/>
        </w:rPr>
        <w:t>To  </w:t>
      </w:r>
      <w:r>
        <w:rPr>
          <w:color w:val="363636"/>
        </w:rPr>
        <w:t>v</w:t>
      </w:r>
      <w:r>
        <w:rPr>
          <w:color w:val="1D1D1D"/>
        </w:rPr>
        <w:t>erif</w:t>
      </w:r>
      <w:r>
        <w:rPr>
          <w:color w:val="363636"/>
        </w:rPr>
        <w:t>y  y</w:t>
      </w:r>
      <w:r>
        <w:rPr>
          <w:color w:val="1D1D1D"/>
        </w:rPr>
        <w:t>our  water  s</w:t>
      </w:r>
      <w:r>
        <w:rPr>
          <w:color w:val="363636"/>
        </w:rPr>
        <w:t>y</w:t>
      </w:r>
      <w:r>
        <w:rPr>
          <w:color w:val="1D1D1D"/>
        </w:rPr>
        <w:t>stem 's  current  emergenc</w:t>
      </w:r>
      <w:r>
        <w:rPr>
          <w:color w:val="363636"/>
        </w:rPr>
        <w:t>y  </w:t>
      </w:r>
      <w:r>
        <w:rPr>
          <w:color w:val="1D1D1D"/>
        </w:rPr>
        <w:t>contact  information,  go  </w:t>
      </w:r>
      <w:r>
        <w:rPr>
          <w:color w:val="0E0E0E"/>
        </w:rPr>
        <w:t>to  </w:t>
      </w:r>
      <w:r>
        <w:rPr>
          <w:color w:val="1D1D1D"/>
        </w:rPr>
        <w:t>Te</w:t>
      </w:r>
      <w:r>
        <w:rPr>
          <w:color w:val="363636"/>
        </w:rPr>
        <w:t>x</w:t>
      </w:r>
      <w:r>
        <w:rPr>
          <w:color w:val="1D1D1D"/>
        </w:rPr>
        <w:t>as  </w:t>
      </w:r>
      <w:r>
        <w:rPr>
          <w:color w:val="0E0E0E"/>
        </w:rPr>
        <w:t>Drinking </w:t>
      </w:r>
      <w:r>
        <w:rPr>
          <w:color w:val="1D1D1D"/>
        </w:rPr>
        <w:t>Water Watch (DWW) at </w:t>
      </w:r>
      <w:r>
        <w:rPr>
          <w:color w:val="5D5D5D"/>
          <w:u w:val="single" w:color="000000"/>
        </w:rPr>
        <w:t>h ttps:/ </w:t>
      </w:r>
      <w:r>
        <w:rPr>
          <w:color w:val="7E7E7E"/>
          <w:u w:val="single" w:color="000000"/>
        </w:rPr>
        <w:t>/ </w:t>
      </w:r>
      <w:r>
        <w:rPr>
          <w:color w:val="5D5D5D"/>
          <w:u w:val="single" w:color="000000"/>
        </w:rPr>
        <w:t>d ww2.tceq.texas.gov/ DWW/ </w:t>
      </w:r>
      <w:r>
        <w:rPr>
          <w:color w:val="1D1D1D"/>
        </w:rPr>
        <w:t>and </w:t>
      </w:r>
      <w:r>
        <w:rPr>
          <w:b/>
          <w:color w:val="0E0E0E"/>
        </w:rPr>
        <w:t>click </w:t>
      </w:r>
      <w:r>
        <w:rPr>
          <w:color w:val="1D1D1D"/>
        </w:rPr>
        <w:t>on ALL POC - All Points of Contact.</w:t>
      </w:r>
    </w:p>
    <w:p>
      <w:pPr>
        <w:pStyle w:val="BodyText"/>
        <w:spacing w:line="234" w:lineRule="exact" w:before="122"/>
        <w:ind w:left="380" w:right="1424" w:hanging="7"/>
      </w:pPr>
      <w:r>
        <w:rPr>
          <w:color w:val="1D1D1D"/>
          <w:w w:val="105"/>
        </w:rPr>
        <w:t>If </w:t>
      </w:r>
      <w:r>
        <w:rPr>
          <w:color w:val="363636"/>
          <w:w w:val="105"/>
        </w:rPr>
        <w:t>y</w:t>
      </w:r>
      <w:r>
        <w:rPr>
          <w:color w:val="1D1D1D"/>
          <w:w w:val="105"/>
        </w:rPr>
        <w:t>ou have an</w:t>
      </w:r>
      <w:r>
        <w:rPr>
          <w:color w:val="363636"/>
          <w:w w:val="105"/>
        </w:rPr>
        <w:t>y </w:t>
      </w:r>
      <w:r>
        <w:rPr>
          <w:color w:val="1D1D1D"/>
          <w:w w:val="105"/>
        </w:rPr>
        <w:t>questions, please contact the Drinking Water </w:t>
      </w:r>
      <w:r>
        <w:rPr>
          <w:color w:val="0E0E0E"/>
          <w:w w:val="105"/>
        </w:rPr>
        <w:t>Inventor</w:t>
      </w:r>
      <w:r>
        <w:rPr>
          <w:color w:val="363636"/>
          <w:w w:val="105"/>
        </w:rPr>
        <w:t>y </w:t>
      </w:r>
      <w:r>
        <w:rPr>
          <w:rFonts w:ascii="Arial"/>
          <w:color w:val="1D1D1D"/>
          <w:w w:val="105"/>
          <w:sz w:val="20"/>
        </w:rPr>
        <w:t>&amp; </w:t>
      </w:r>
      <w:r>
        <w:rPr>
          <w:color w:val="1D1D1D"/>
          <w:w w:val="105"/>
        </w:rPr>
        <w:t>Protection </w:t>
      </w:r>
      <w:r>
        <w:rPr>
          <w:color w:val="0E0E0E"/>
          <w:w w:val="105"/>
        </w:rPr>
        <w:t>Team </w:t>
      </w:r>
      <w:r>
        <w:rPr>
          <w:color w:val="1D1D1D"/>
          <w:w w:val="105"/>
        </w:rPr>
        <w:t>via </w:t>
      </w:r>
      <w:r>
        <w:rPr>
          <w:color w:val="363636"/>
          <w:w w:val="105"/>
        </w:rPr>
        <w:t>e</w:t>
      </w:r>
      <w:r>
        <w:rPr>
          <w:color w:val="1D1D1D"/>
          <w:w w:val="105"/>
        </w:rPr>
        <w:t>mail at </w:t>
      </w:r>
      <w:hyperlink r:id="rId8">
        <w:r>
          <w:rPr>
            <w:color w:val="5D5D5D"/>
            <w:w w:val="105"/>
            <w:u w:val="single" w:color="000000"/>
          </w:rPr>
          <w:t>PWSINVEN</w:t>
        </w:r>
        <w:r>
          <w:rPr>
            <w:color w:val="7E7E7E"/>
            <w:w w:val="105"/>
            <w:u w:val="single" w:color="000000"/>
          </w:rPr>
          <w:t>@</w:t>
        </w:r>
        <w:r>
          <w:rPr>
            <w:color w:val="5D5D5D"/>
            <w:w w:val="105"/>
            <w:u w:val="single" w:color="000000"/>
          </w:rPr>
          <w:t>t ceq.texas </w:t>
        </w:r>
        <w:r>
          <w:rPr>
            <w:color w:val="363636"/>
            <w:w w:val="105"/>
            <w:u w:val="single" w:color="000000"/>
          </w:rPr>
          <w:t>.g</w:t>
        </w:r>
        <w:r>
          <w:rPr>
            <w:color w:val="5D5D5D"/>
            <w:w w:val="105"/>
            <w:u w:val="single" w:color="000000"/>
          </w:rPr>
          <w:t>ov </w:t>
        </w:r>
      </w:hyperlink>
      <w:r>
        <w:rPr>
          <w:color w:val="1D1D1D"/>
          <w:w w:val="105"/>
        </w:rPr>
        <w:t>or via phone at (512) 2</w:t>
      </w:r>
      <w:r>
        <w:rPr>
          <w:color w:val="363636"/>
          <w:w w:val="105"/>
        </w:rPr>
        <w:t>3</w:t>
      </w:r>
      <w:r>
        <w:rPr>
          <w:color w:val="1D1D1D"/>
          <w:w w:val="105"/>
        </w:rPr>
        <w:t>9-46</w:t>
      </w:r>
      <w:r>
        <w:rPr>
          <w:color w:val="363636"/>
          <w:w w:val="105"/>
        </w:rPr>
        <w:t>9</w:t>
      </w:r>
      <w:r>
        <w:rPr>
          <w:color w:val="1D1D1D"/>
          <w:w w:val="105"/>
        </w:rPr>
        <w:t>1.</w:t>
      </w:r>
    </w:p>
    <w:sectPr>
      <w:type w:val="continuous"/>
      <w:pgSz w:w="12240" w:h="15840"/>
      <w:pgMar w:top="20" w:bottom="280" w:left="122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59" w:line="264" w:lineRule="exact"/>
      <w:ind w:left="380" w:right="1340" w:hanging="9"/>
      <w:outlineLvl w:val="1"/>
    </w:pPr>
    <w:rPr>
      <w:rFonts w:ascii="Times New Roman" w:hAnsi="Times New Roman" w:eastAsia="Times New Roman" w:cs="Times New Roman"/>
      <w:sz w:val="25"/>
      <w:szCs w:val="25"/>
    </w:rPr>
  </w:style>
  <w:style w:styleId="Heading2" w:type="paragraph">
    <w:name w:val="Heading 2"/>
    <w:basedOn w:val="Normal"/>
    <w:uiPriority w:val="1"/>
    <w:qFormat/>
    <w:pPr>
      <w:spacing w:before="9"/>
      <w:ind w:left="1089"/>
      <w:outlineLvl w:val="2"/>
    </w:pPr>
    <w:rPr>
      <w:rFonts w:ascii="Times New Roman" w:hAnsi="Times New Roman" w:eastAsia="Times New Roman" w:cs="Times New Roman"/>
      <w:b/>
      <w:bCs/>
      <w:sz w:val="22"/>
      <w:szCs w:val="22"/>
      <w:u w:val="single" w:color="00000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line="239" w:lineRule="exact"/>
      <w:ind w:left="99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http://www.tceg.texas.gov/goto/pwsemcu" TargetMode="External"/><Relationship Id="rId7" Type="http://schemas.openxmlformats.org/officeDocument/2006/relationships/hyperlink" Target="mailto:PWSINVEN@tceg.texas.gov" TargetMode="External"/><Relationship Id="rId8" Type="http://schemas.openxmlformats.org/officeDocument/2006/relationships/hyperlink" Target="mailto:PWSINVEN@tceq.texas.gov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2024-02-22T11:33:37Z</dcterms:created>
  <dcterms:modified xsi:type="dcterms:W3CDTF">2024-02-22T11:33:37Z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2024-02-22T00:00:00Z</vt:filetime>
  </property>
  <property fmtid="{D5CDD505-2E9C-101B-9397-08002B2CF9AE}" pid="3" name="Creator">
    <vt:lpwstr>Canon SC1011</vt:lpwstr>
  </property>
  <property fmtid="{D5CDD505-2E9C-101B-9397-08002B2CF9AE}" pid="4" name="LastSaved">
    <vt:filetime>2024-02-22T00:00:00Z</vt:filetime>
  </property>
</Properties>
</file>